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F5" w:rsidRPr="00D83AAA" w:rsidRDefault="009E5615" w:rsidP="00360E1B">
      <w:pPr>
        <w:jc w:val="center"/>
        <w:rPr>
          <w:b/>
          <w:sz w:val="36"/>
          <w:szCs w:val="36"/>
        </w:rPr>
      </w:pPr>
      <w:bookmarkStart w:id="0" w:name="_GoBack"/>
      <w:r w:rsidRPr="00D83AAA">
        <w:rPr>
          <w:b/>
          <w:sz w:val="36"/>
          <w:szCs w:val="36"/>
        </w:rPr>
        <w:t>PRAVIDLA</w:t>
      </w:r>
      <w:r w:rsidR="00360E1B" w:rsidRPr="00D83AAA">
        <w:rPr>
          <w:b/>
          <w:sz w:val="36"/>
          <w:szCs w:val="36"/>
        </w:rPr>
        <w:t xml:space="preserve"> PRO PRODÁVAJÍCÍ NA BURZE</w:t>
      </w:r>
    </w:p>
    <w:bookmarkEnd w:id="0"/>
    <w:p w:rsidR="00360E1B" w:rsidRDefault="00360E1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Oblečení vyprané a nepoškozené</w:t>
      </w:r>
    </w:p>
    <w:p w:rsidR="00360E1B" w:rsidRDefault="00360E1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Hračky s dílky (puzzle, kostky, stavebnice, hry…) musí být zabalené pohromadě, jinak za ztrátu jednotlivých dílů neručíme</w:t>
      </w:r>
    </w:p>
    <w:p w:rsidR="00360E1B" w:rsidRDefault="00360E1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Značku na štítek Vám přidělíme, přidělené značky z minulých ročníků stále platí</w:t>
      </w:r>
    </w:p>
    <w:p w:rsidR="00360E1B" w:rsidRDefault="00360E1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Štítky musí být zajištěny pevně proti spadnutí – přilepením, přišpendlením…</w:t>
      </w:r>
    </w:p>
    <w:p w:rsidR="00360E1B" w:rsidRDefault="00360E1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štítek spadne, </w:t>
      </w:r>
      <w:r w:rsidR="001256BB">
        <w:rPr>
          <w:sz w:val="24"/>
          <w:szCs w:val="24"/>
        </w:rPr>
        <w:t>prodáme zboží</w:t>
      </w:r>
      <w:r>
        <w:rPr>
          <w:sz w:val="24"/>
          <w:szCs w:val="24"/>
        </w:rPr>
        <w:t xml:space="preserve"> za námi odhadnutou cenu, která Vám bude vyplacena</w:t>
      </w:r>
    </w:p>
    <w:p w:rsidR="00360E1B" w:rsidRPr="00736505" w:rsidRDefault="00736505" w:rsidP="00254317">
      <w:pPr>
        <w:pStyle w:val="Odstavecseseznamem"/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736505">
        <w:rPr>
          <w:color w:val="FF0000"/>
          <w:sz w:val="24"/>
          <w:szCs w:val="24"/>
        </w:rPr>
        <w:t xml:space="preserve">Za ztracené zboží </w:t>
      </w:r>
      <w:r w:rsidR="00360E1B" w:rsidRPr="00736505">
        <w:rPr>
          <w:color w:val="FF0000"/>
          <w:sz w:val="24"/>
          <w:szCs w:val="24"/>
        </w:rPr>
        <w:t xml:space="preserve">ručíme my – pokud se </w:t>
      </w:r>
      <w:r w:rsidRPr="00736505">
        <w:rPr>
          <w:color w:val="FF0000"/>
          <w:sz w:val="24"/>
          <w:szCs w:val="24"/>
        </w:rPr>
        <w:t>při přebírce zboží v čase vyzvedávání zjistí, že položka chybí, zboží</w:t>
      </w:r>
      <w:r w:rsidR="00360E1B" w:rsidRPr="00736505">
        <w:rPr>
          <w:color w:val="FF0000"/>
          <w:sz w:val="24"/>
          <w:szCs w:val="24"/>
        </w:rPr>
        <w:t xml:space="preserve"> bude </w:t>
      </w:r>
      <w:r w:rsidRPr="00736505">
        <w:rPr>
          <w:color w:val="FF0000"/>
          <w:sz w:val="24"/>
          <w:szCs w:val="24"/>
        </w:rPr>
        <w:t xml:space="preserve">dohledáno, popřípadě vyplaceno </w:t>
      </w:r>
      <w:r w:rsidR="00360E1B" w:rsidRPr="00736505">
        <w:rPr>
          <w:color w:val="FF0000"/>
          <w:sz w:val="24"/>
          <w:szCs w:val="24"/>
        </w:rPr>
        <w:t xml:space="preserve">dle </w:t>
      </w:r>
      <w:r w:rsidR="00254317" w:rsidRPr="00736505">
        <w:rPr>
          <w:color w:val="FF0000"/>
          <w:sz w:val="24"/>
          <w:szCs w:val="24"/>
        </w:rPr>
        <w:t>vyplněného formuláře</w:t>
      </w:r>
      <w:r w:rsidRPr="00736505">
        <w:rPr>
          <w:color w:val="FF0000"/>
          <w:sz w:val="24"/>
          <w:szCs w:val="24"/>
        </w:rPr>
        <w:t>. Na pozděj</w:t>
      </w:r>
      <w:r w:rsidR="009E5615">
        <w:rPr>
          <w:color w:val="FF0000"/>
          <w:sz w:val="24"/>
          <w:szCs w:val="24"/>
        </w:rPr>
        <w:t>ší reklamace nebude brán zřetel</w:t>
      </w:r>
    </w:p>
    <w:p w:rsidR="001256BB" w:rsidRDefault="001256BB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Nevyzvednuté zboží do soboty 15 hodin bude automaticky věnováno na charitu</w:t>
      </w:r>
    </w:p>
    <w:p w:rsidR="00254317" w:rsidRPr="00D83AAA" w:rsidRDefault="009E5615" w:rsidP="0025431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přijímání zboží stvrdíte podpisem, že jste se s těmito pravidly seznámili a berete je na vědomí</w:t>
      </w:r>
    </w:p>
    <w:p w:rsidR="00254317" w:rsidRPr="009153A6" w:rsidRDefault="00254317" w:rsidP="00254317">
      <w:pPr>
        <w:tabs>
          <w:tab w:val="right" w:pos="3686"/>
          <w:tab w:val="right" w:pos="7938"/>
        </w:tabs>
        <w:contextualSpacing/>
        <w:jc w:val="center"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>POPLATKY ZA POLOŽKU</w:t>
      </w:r>
    </w:p>
    <w:p w:rsidR="00254317" w:rsidRPr="009153A6" w:rsidRDefault="00254317" w:rsidP="00254317">
      <w:pPr>
        <w:tabs>
          <w:tab w:val="right" w:pos="3686"/>
          <w:tab w:val="right" w:pos="7938"/>
        </w:tabs>
        <w:contextualSpacing/>
        <w:jc w:val="center"/>
        <w:rPr>
          <w:b/>
          <w:color w:val="FF0000"/>
          <w:sz w:val="32"/>
          <w:szCs w:val="32"/>
        </w:rPr>
      </w:pPr>
    </w:p>
    <w:p w:rsidR="00254317" w:rsidRPr="009153A6" w:rsidRDefault="009E68DE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color w:val="FF0000"/>
          <w:sz w:val="32"/>
          <w:szCs w:val="32"/>
        </w:rPr>
      </w:pPr>
      <w:r w:rsidRPr="009153A6">
        <w:rPr>
          <w:b/>
          <w:color w:val="FF0000"/>
          <w:sz w:val="32"/>
          <w:szCs w:val="32"/>
        </w:rPr>
        <w:tab/>
        <w:t>1,- Kč</w:t>
      </w:r>
      <w:r w:rsidRPr="009153A6">
        <w:rPr>
          <w:b/>
          <w:color w:val="FF0000"/>
          <w:sz w:val="32"/>
          <w:szCs w:val="32"/>
        </w:rPr>
        <w:tab/>
        <w:t>-</w:t>
      </w:r>
      <w:r w:rsidRPr="009153A6">
        <w:rPr>
          <w:b/>
          <w:color w:val="FF0000"/>
          <w:sz w:val="32"/>
          <w:szCs w:val="32"/>
        </w:rPr>
        <w:tab/>
      </w:r>
      <w:r w:rsidR="00254317" w:rsidRPr="009153A6">
        <w:rPr>
          <w:b/>
          <w:color w:val="FF0000"/>
          <w:sz w:val="32"/>
          <w:szCs w:val="32"/>
        </w:rPr>
        <w:t>100,- Kč</w:t>
      </w:r>
      <w:r w:rsidR="00254317" w:rsidRPr="009153A6">
        <w:rPr>
          <w:b/>
          <w:color w:val="FF0000"/>
          <w:sz w:val="32"/>
          <w:szCs w:val="32"/>
        </w:rPr>
        <w:tab/>
        <w:t>.……………………</w:t>
      </w:r>
      <w:proofErr w:type="gramStart"/>
      <w:r w:rsidR="00254317" w:rsidRPr="009153A6">
        <w:rPr>
          <w:b/>
          <w:color w:val="FF0000"/>
          <w:sz w:val="32"/>
          <w:szCs w:val="32"/>
        </w:rPr>
        <w:t>….2,</w:t>
      </w:r>
      <w:proofErr w:type="gramEnd"/>
      <w:r w:rsidR="00254317" w:rsidRPr="009153A6">
        <w:rPr>
          <w:b/>
          <w:color w:val="FF0000"/>
          <w:sz w:val="32"/>
          <w:szCs w:val="32"/>
        </w:rPr>
        <w:t>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  <w:tab w:val="right" w:pos="8931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 xml:space="preserve"> </w:t>
      </w:r>
      <w:r w:rsidRPr="009153A6">
        <w:rPr>
          <w:b/>
          <w:sz w:val="32"/>
          <w:szCs w:val="32"/>
        </w:rPr>
        <w:tab/>
        <w:t>101,-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200,- Kč</w:t>
      </w:r>
      <w:r w:rsidRPr="009153A6">
        <w:rPr>
          <w:b/>
          <w:sz w:val="32"/>
          <w:szCs w:val="32"/>
        </w:rPr>
        <w:tab/>
        <w:t>.……………………</w:t>
      </w:r>
      <w:proofErr w:type="gramStart"/>
      <w:r w:rsidRPr="009153A6">
        <w:rPr>
          <w:b/>
          <w:sz w:val="32"/>
          <w:szCs w:val="32"/>
        </w:rPr>
        <w:t>….5,</w:t>
      </w:r>
      <w:proofErr w:type="gramEnd"/>
      <w:r w:rsidRPr="009153A6">
        <w:rPr>
          <w:b/>
          <w:sz w:val="32"/>
          <w:szCs w:val="32"/>
        </w:rPr>
        <w:t>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201,-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300,- Kč</w:t>
      </w:r>
      <w:r w:rsidRPr="009153A6">
        <w:rPr>
          <w:b/>
          <w:sz w:val="32"/>
          <w:szCs w:val="32"/>
        </w:rPr>
        <w:tab/>
        <w:t>………………………10,-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301,-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400,- Kč</w:t>
      </w:r>
      <w:r w:rsidRPr="009153A6">
        <w:rPr>
          <w:b/>
          <w:sz w:val="32"/>
          <w:szCs w:val="32"/>
        </w:rPr>
        <w:tab/>
        <w:t>………………………15,-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401,-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500,- Kč</w:t>
      </w:r>
      <w:r w:rsidRPr="009153A6">
        <w:rPr>
          <w:b/>
          <w:sz w:val="32"/>
          <w:szCs w:val="32"/>
        </w:rPr>
        <w:tab/>
        <w:t>………………………20,-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501,-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600,- Kč</w:t>
      </w:r>
      <w:r w:rsidRPr="009153A6">
        <w:rPr>
          <w:b/>
          <w:sz w:val="32"/>
          <w:szCs w:val="32"/>
        </w:rPr>
        <w:tab/>
        <w:t>………………………25,-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601,-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700,- Kč</w:t>
      </w:r>
      <w:r w:rsidRPr="009153A6">
        <w:rPr>
          <w:b/>
          <w:sz w:val="32"/>
          <w:szCs w:val="32"/>
        </w:rPr>
        <w:tab/>
        <w:t>………………………30,-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701,-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800,- Kč</w:t>
      </w:r>
      <w:r w:rsidRPr="009153A6">
        <w:rPr>
          <w:b/>
          <w:sz w:val="32"/>
          <w:szCs w:val="32"/>
        </w:rPr>
        <w:tab/>
        <w:t>………………………35,-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801,-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900,- Kč</w:t>
      </w:r>
      <w:r w:rsidRPr="009153A6">
        <w:rPr>
          <w:b/>
          <w:sz w:val="32"/>
          <w:szCs w:val="32"/>
        </w:rPr>
        <w:tab/>
        <w:t>………………………40,-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901,-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1 000,- Kč</w:t>
      </w:r>
      <w:r w:rsidRPr="009153A6">
        <w:rPr>
          <w:b/>
          <w:sz w:val="32"/>
          <w:szCs w:val="32"/>
        </w:rPr>
        <w:tab/>
        <w:t>………………………45,-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1 001,-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1 100,- Kč</w:t>
      </w:r>
      <w:r w:rsidRPr="009153A6">
        <w:rPr>
          <w:b/>
          <w:sz w:val="32"/>
          <w:szCs w:val="32"/>
        </w:rPr>
        <w:tab/>
        <w:t>………………………50,-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1 101,-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1 200,- Kč</w:t>
      </w:r>
      <w:r w:rsidRPr="009153A6">
        <w:rPr>
          <w:b/>
          <w:sz w:val="32"/>
          <w:szCs w:val="32"/>
        </w:rPr>
        <w:tab/>
        <w:t>………………………55,-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1 201,-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1 300,- Kč</w:t>
      </w:r>
      <w:r w:rsidRPr="009153A6">
        <w:rPr>
          <w:b/>
          <w:sz w:val="32"/>
          <w:szCs w:val="32"/>
        </w:rPr>
        <w:tab/>
        <w:t>………………………60,-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1 301,-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1 400,- Kč</w:t>
      </w:r>
      <w:r w:rsidRPr="009153A6">
        <w:rPr>
          <w:b/>
          <w:sz w:val="32"/>
          <w:szCs w:val="32"/>
        </w:rPr>
        <w:tab/>
        <w:t>………………………65,- Kč</w:t>
      </w:r>
    </w:p>
    <w:p w:rsidR="00254317" w:rsidRPr="009153A6" w:rsidRDefault="00254317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ab/>
        <w:t>1 401,- Kč</w:t>
      </w:r>
      <w:r w:rsidRPr="009153A6">
        <w:rPr>
          <w:b/>
          <w:sz w:val="32"/>
          <w:szCs w:val="32"/>
        </w:rPr>
        <w:tab/>
        <w:t>-</w:t>
      </w:r>
      <w:r w:rsidRPr="009153A6">
        <w:rPr>
          <w:b/>
          <w:sz w:val="32"/>
          <w:szCs w:val="32"/>
        </w:rPr>
        <w:tab/>
        <w:t>1 500,- Kč</w:t>
      </w:r>
      <w:r w:rsidRPr="009153A6">
        <w:rPr>
          <w:b/>
          <w:sz w:val="32"/>
          <w:szCs w:val="32"/>
        </w:rPr>
        <w:tab/>
        <w:t>………………………70,- Kč</w:t>
      </w:r>
    </w:p>
    <w:p w:rsidR="008967AF" w:rsidRPr="009153A6" w:rsidRDefault="008967AF" w:rsidP="00254317">
      <w:pPr>
        <w:tabs>
          <w:tab w:val="right" w:pos="1843"/>
          <w:tab w:val="left" w:pos="2268"/>
          <w:tab w:val="right" w:pos="3686"/>
          <w:tab w:val="right" w:pos="4678"/>
        </w:tabs>
        <w:spacing w:line="240" w:lineRule="auto"/>
        <w:contextualSpacing/>
        <w:rPr>
          <w:b/>
          <w:sz w:val="32"/>
          <w:szCs w:val="32"/>
        </w:rPr>
      </w:pPr>
      <w:r w:rsidRPr="009153A6">
        <w:rPr>
          <w:b/>
          <w:sz w:val="32"/>
          <w:szCs w:val="32"/>
        </w:rPr>
        <w:t xml:space="preserve">                 ………</w:t>
      </w:r>
    </w:p>
    <w:p w:rsidR="00254317" w:rsidRPr="00254317" w:rsidRDefault="00254317" w:rsidP="00254317">
      <w:pPr>
        <w:jc w:val="both"/>
        <w:rPr>
          <w:sz w:val="24"/>
          <w:szCs w:val="24"/>
        </w:rPr>
      </w:pPr>
    </w:p>
    <w:sectPr w:rsidR="00254317" w:rsidRPr="00254317" w:rsidSect="009E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35E10"/>
    <w:multiLevelType w:val="hybridMultilevel"/>
    <w:tmpl w:val="CB7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E1B"/>
    <w:rsid w:val="001256BB"/>
    <w:rsid w:val="00254317"/>
    <w:rsid w:val="00360E1B"/>
    <w:rsid w:val="00736505"/>
    <w:rsid w:val="008967AF"/>
    <w:rsid w:val="009153A6"/>
    <w:rsid w:val="009E02F5"/>
    <w:rsid w:val="009E5615"/>
    <w:rsid w:val="009E68DE"/>
    <w:rsid w:val="00B464A2"/>
    <w:rsid w:val="00D83AAA"/>
    <w:rsid w:val="00F6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D46F-76E2-4D43-A966-6F562B62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Simackova</cp:lastModifiedBy>
  <cp:revision>10</cp:revision>
  <dcterms:created xsi:type="dcterms:W3CDTF">2017-03-14T16:02:00Z</dcterms:created>
  <dcterms:modified xsi:type="dcterms:W3CDTF">2021-09-27T16:51:00Z</dcterms:modified>
</cp:coreProperties>
</file>